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2CAF1422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1E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2CAF141F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14:paraId="2CAF1420" w14:textId="77777777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2CAF1421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9C20CA" w14:paraId="2CAF1426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23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CAF1424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2CAF1425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9C20CA" w14:paraId="2CAF142A" w14:textId="77777777" w:rsidTr="008C653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F1427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2CAF1428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2CAF1429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2CAF142D" w14:textId="77777777" w:rsidTr="008C6531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AF142B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AF142C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2CAF1430" w14:textId="77777777" w:rsidTr="008C6531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AF142E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F142F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2CAF143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1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2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3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2CAF144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AF1436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2CAF143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2CAF143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2CAF1439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2CAF143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2CAF143C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2CAF143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2CAF143E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2CAF144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2CAF144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2CAF144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2CAF1443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9C20CA" w14:paraId="2CAF144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5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6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9C20CA" w14:paraId="2CAF144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9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A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B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2CAF1453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2CAF144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2CAF1450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2CAF145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9C20CA" w14:paraId="2CAF145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2CAF1456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9C20CA" w14:paraId="2CAF145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9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A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B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9C20CA" w14:paraId="2CAF1460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D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E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F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2CAF1467" w14:textId="77777777" w:rsidTr="008C6531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2CAF1461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2CAF1462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3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2CAF1464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2CAF1465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2CAF1466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F202EF" w:rsidRPr="00FA053A" w14:paraId="2CAF1478" w14:textId="77777777" w:rsidTr="008C6531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C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2CAF146D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2CAF146E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2CAF146F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2CAF1470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2CAF1471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72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2CAF1473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2CAF1474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2CAF1475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2CAF1476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2CAF1477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8C6531" w:rsidRPr="009C20CA" w14:paraId="6AD80006" w14:textId="77777777" w:rsidTr="00EA6E56">
        <w:tc>
          <w:tcPr>
            <w:tcW w:w="9345" w:type="dxa"/>
            <w:gridSpan w:val="4"/>
            <w:tcBorders>
              <w:top w:val="single" w:sz="4" w:space="0" w:color="auto"/>
            </w:tcBorders>
          </w:tcPr>
          <w:p w14:paraId="64060805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566E91B0" w14:textId="77777777" w:rsidR="008C6531" w:rsidRPr="00FA053A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b/>
                <w:sz w:val="20"/>
              </w:rPr>
              <w:t>ПОДПИСИ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СТОРОН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D06AC7">
              <w:rPr>
                <w:b/>
                <w:sz w:val="20"/>
              </w:rPr>
              <w:t>ТАРАПТАРДЫҢ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ҚОЛДАРЫ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437DB1">
              <w:rPr>
                <w:b/>
                <w:sz w:val="20"/>
                <w:lang w:val="en-US"/>
              </w:rPr>
              <w:t>SIGNATURES OF THE PARTIES</w:t>
            </w:r>
          </w:p>
        </w:tc>
      </w:tr>
      <w:tr w:rsidR="008C6531" w:rsidRPr="000303B3" w14:paraId="7B941605" w14:textId="77777777" w:rsidTr="00EA6E56">
        <w:trPr>
          <w:trHeight w:val="329"/>
        </w:trPr>
        <w:tc>
          <w:tcPr>
            <w:tcW w:w="4672" w:type="dxa"/>
            <w:gridSpan w:val="2"/>
          </w:tcPr>
          <w:p w14:paraId="4A943A6A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Покупателя</w:t>
            </w:r>
          </w:p>
          <w:p w14:paraId="3391C774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Сатып алушының атынан</w:t>
            </w:r>
          </w:p>
          <w:p w14:paraId="7A9D89E6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Purchaser</w:t>
            </w:r>
          </w:p>
          <w:p w14:paraId="4F9961FF" w14:textId="77777777" w:rsidR="008D69B5" w:rsidRDefault="008D69B5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</w:p>
          <w:p w14:paraId="7A2DA9C3" w14:textId="60D11181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___________________________</w:t>
            </w:r>
          </w:p>
        </w:tc>
        <w:tc>
          <w:tcPr>
            <w:tcW w:w="4673" w:type="dxa"/>
            <w:gridSpan w:val="2"/>
          </w:tcPr>
          <w:p w14:paraId="62A26014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Поставщика</w:t>
            </w:r>
          </w:p>
          <w:p w14:paraId="0A4CCE3D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Жеткізушінің атынан</w:t>
            </w:r>
          </w:p>
          <w:p w14:paraId="3F90AE03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Supplier</w:t>
            </w:r>
          </w:p>
          <w:p w14:paraId="75EDF457" w14:textId="77777777" w:rsidR="008D69B5" w:rsidRDefault="008D69B5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</w:p>
          <w:p w14:paraId="10111D0C" w14:textId="058C643C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</w:t>
            </w:r>
          </w:p>
        </w:tc>
      </w:tr>
    </w:tbl>
    <w:p w14:paraId="2CAF1479" w14:textId="77777777" w:rsidR="005D5AF7" w:rsidRPr="008C6531" w:rsidRDefault="005D5AF7" w:rsidP="00AC4B92">
      <w:pPr>
        <w:pStyle w:val="Footer"/>
        <w:ind w:right="-1"/>
        <w:jc w:val="right"/>
        <w:rPr>
          <w:rFonts w:asciiTheme="minorHAnsi" w:hAnsiTheme="minorHAnsi"/>
          <w:lang w:val="kk-KZ"/>
        </w:rPr>
      </w:pPr>
    </w:p>
    <w:sectPr w:rsidR="005D5AF7" w:rsidRPr="008C6531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F147C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2CAF147D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2CAF147E" w14:textId="77777777" w:rsidR="00A47C8E" w:rsidRDefault="00A47C8E">
        <w:pPr>
          <w:pStyle w:val="Footer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CAF147F" wp14:editId="2CAF148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AF1481" w14:textId="2C0B2DC1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432FD" w:rsidRPr="00F432F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CAF147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CAF1481" w14:textId="2C0B2DC1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432FD" w:rsidRPr="00F432FD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F147A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2CAF147B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6C6253"/>
    <w:rsid w:val="0072495F"/>
    <w:rsid w:val="007A5B88"/>
    <w:rsid w:val="00865841"/>
    <w:rsid w:val="008C6531"/>
    <w:rsid w:val="008D69B5"/>
    <w:rsid w:val="009071A6"/>
    <w:rsid w:val="009B2254"/>
    <w:rsid w:val="009C20CA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432FD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CAF141E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Normal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4A3F"/>
    <w:pPr>
      <w:ind w:left="720"/>
      <w:contextualSpacing/>
    </w:pPr>
  </w:style>
  <w:style w:type="table" w:styleId="TableGrid">
    <w:name w:val="Table Grid"/>
    <w:basedOn w:val="TableNormal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8E"/>
  </w:style>
  <w:style w:type="paragraph" w:styleId="BalloonText">
    <w:name w:val="Balloon Text"/>
    <w:basedOn w:val="Normal"/>
    <w:link w:val="BalloonTextChar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784B-DCBF-4DD9-AB76-1A789FD45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documentManagement/types"/>
    <ds:schemaRef ds:uri="d39eca98-1745-4016-a754-09af766b6897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1434DB2-15A3-48BD-904C-25F2AA9FF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752</Words>
  <Characters>4291</Characters>
  <Application>Microsoft Office Word</Application>
  <DocSecurity>4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</vt:lpstr>
      <vt:lpstr>Приложение 3 - Акт сдачи_приемки ШМР и ПНР</vt:lpstr>
    </vt:vector>
  </TitlesOfParts>
  <Company>Caspian Pipeline Consortium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lish0528</cp:lastModifiedBy>
  <cp:revision>2</cp:revision>
  <cp:lastPrinted>2018-06-08T10:14:00Z</cp:lastPrinted>
  <dcterms:created xsi:type="dcterms:W3CDTF">2023-12-11T09:19:00Z</dcterms:created>
  <dcterms:modified xsi:type="dcterms:W3CDTF">2023-12-11T09:19:00Z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